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hAnsi="Times New Roman"/>
          <w:sz w:val="24"/>
          <w:szCs w:val="24"/>
        </w:rPr>
      </w:pPr>
      <w:r>
        <w:rPr>
          <w:rFonts w:ascii="Times New Roman" w:hAnsi="Times New Roman"/>
          <w:sz w:val="24"/>
          <w:szCs w:val="24"/>
        </w:rPr>
        <w:t>Name of student</w:t>
      </w:r>
    </w:p>
    <w:p>
      <w:pPr>
        <w:pStyle w:val="style0"/>
        <w:spacing w:lineRule="auto" w:line="480"/>
        <w:rPr>
          <w:rFonts w:ascii="Times New Roman" w:hAnsi="Times New Roman"/>
          <w:sz w:val="24"/>
          <w:szCs w:val="24"/>
        </w:rPr>
      </w:pPr>
      <w:r>
        <w:rPr>
          <w:rFonts w:ascii="Times New Roman" w:hAnsi="Times New Roman"/>
          <w:sz w:val="24"/>
          <w:szCs w:val="24"/>
        </w:rPr>
        <w:t>Name of tutor</w:t>
      </w:r>
    </w:p>
    <w:p>
      <w:pPr>
        <w:pStyle w:val="style0"/>
        <w:spacing w:lineRule="auto" w:line="480"/>
        <w:rPr>
          <w:rFonts w:ascii="Times New Roman" w:hAnsi="Times New Roman"/>
          <w:sz w:val="24"/>
          <w:szCs w:val="24"/>
        </w:rPr>
      </w:pPr>
      <w:r>
        <w:rPr>
          <w:rFonts w:ascii="Times New Roman" w:hAnsi="Times New Roman"/>
          <w:sz w:val="24"/>
          <w:szCs w:val="24"/>
        </w:rPr>
        <w:t>The institution of affiliation</w:t>
      </w:r>
    </w:p>
    <w:p>
      <w:pPr>
        <w:pStyle w:val="style0"/>
        <w:spacing w:lineRule="auto" w:line="480"/>
        <w:rPr>
          <w:rFonts w:ascii="Times New Roman" w:hAnsi="Times New Roman"/>
          <w:sz w:val="24"/>
          <w:szCs w:val="24"/>
        </w:rPr>
      </w:pPr>
      <w:r>
        <w:rPr>
          <w:rFonts w:ascii="Times New Roman" w:hAnsi="Times New Roman"/>
          <w:sz w:val="24"/>
          <w:szCs w:val="24"/>
        </w:rPr>
        <w:t>Date</w:t>
      </w:r>
    </w:p>
    <w:p>
      <w:pPr>
        <w:pStyle w:val="style0"/>
        <w:spacing w:lineRule="auto" w:line="480"/>
        <w:jc w:val="center"/>
        <w:rPr>
          <w:rFonts w:ascii="Times New Roman" w:hAnsi="Times New Roman"/>
          <w:sz w:val="24"/>
          <w:szCs w:val="24"/>
        </w:rPr>
      </w:pPr>
      <w:r>
        <w:rPr>
          <w:rFonts w:ascii="Times New Roman" w:hAnsi="Times New Roman"/>
          <w:sz w:val="24"/>
          <w:szCs w:val="24"/>
        </w:rPr>
        <w:t>Propaganda</w:t>
      </w:r>
    </w:p>
    <w:p>
      <w:pPr>
        <w:pStyle w:val="style0"/>
        <w:spacing w:lineRule="auto" w:line="480"/>
        <w:rPr>
          <w:rFonts w:ascii="Times New Roman" w:hAnsi="Times New Roman"/>
          <w:sz w:val="24"/>
          <w:szCs w:val="24"/>
        </w:rPr>
      </w:pPr>
      <w:r>
        <w:rPr>
          <w:rFonts w:ascii="Times New Roman" w:hAnsi="Times New Roman"/>
          <w:sz w:val="24"/>
          <w:szCs w:val="24"/>
        </w:rPr>
        <w:t xml:space="preserve">Propaganda is the spreading of ideas, information or rumor for the purpose of helping or harming an institution, cause or and individual. It is subject to one's opinion as to whether propaganda has positive or negative effect on society. Propaganda has been used for a long time in history, taking different forms and using different techniques and is still relevant in contemporary society. Propaganda affects us by appealing to our emotions and to the conformist in all of us. For good or bad, propaganda influences people to bend their thinking to the propagandist's perspective be it a perspective about a government policy, political cause or a corporate issue. </w:t>
      </w:r>
    </w:p>
    <w:p>
      <w:pPr>
        <w:pStyle w:val="style0"/>
        <w:spacing w:lineRule="auto" w:line="480"/>
        <w:rPr>
          <w:rFonts w:ascii="Times New Roman" w:hAnsi="Times New Roman"/>
          <w:sz w:val="24"/>
          <w:szCs w:val="24"/>
        </w:rPr>
      </w:pPr>
      <w:r>
        <w:rPr>
          <w:rFonts w:ascii="Times New Roman" w:hAnsi="Times New Roman"/>
          <w:sz w:val="24"/>
          <w:szCs w:val="24"/>
        </w:rPr>
        <w:t xml:space="preserve">In George Orwell's 1984, propaganda is used to cement government's control over people thus making it easy to pursue political cause and policies. Propaganda is continually aired on telescreens present in 1984. They broadcast information that has been manipulated in order to paint a picture of an effective and efficient government. Moreover, radios play military music to evoke feelings of patriotism in the citizens. Apart from this, the ruling party is immersed in propaganda in order to promote Big Brother and control citizens. The propaganda spread in media as depicted in 1924 has a negative impact on citizens of Oceania. Citizens are fed with information that confuses them. As a result, they are unable to make informed decisions to rebel the government. </w:t>
      </w:r>
    </w:p>
    <w:p>
      <w:pPr>
        <w:pStyle w:val="style0"/>
        <w:spacing w:lineRule="auto" w:line="480"/>
        <w:rPr>
          <w:rFonts w:ascii="Times New Roman" w:hAnsi="Times New Roman"/>
          <w:sz w:val="24"/>
          <w:szCs w:val="24"/>
        </w:rPr>
      </w:pPr>
      <w:r>
        <w:rPr>
          <w:rFonts w:ascii="Times New Roman" w:hAnsi="Times New Roman"/>
          <w:sz w:val="24"/>
          <w:szCs w:val="24"/>
        </w:rPr>
        <w:t xml:space="preserve">Propaganda is also relevant in contemporary society. In fact, propaganda today is almost everywhere because of improved means of communication as a result of latest technology. Current events happening in the political scene depict the idea of propaganda. Political signs, commercials and even utterances are often used during the election period to spread propaganda. The views spread are meant to promote the policies of one candidate over the other in the race for a political seat. Recent events in American politics clearly depict the role propaganda plays in society.  "The Conversation" stated on April 21, 2020 Trump's posts and views about Coronavirus fueled racist abuse across America. Experts note that Trump profiling Coronavirus as "Chinese Virus" was an orchestrated move to racially profile Asians as the ones spreading the virus. In fact, this political term as used by Trump caused a spike in cases of racial abuse towards Asian Americans as reported by "The Conversation". Therefore, it is clear that propaganda can elicit negative feelings among people thus leading to hatred and fear among other things. </w:t>
      </w:r>
    </w:p>
    <w:p>
      <w:pPr>
        <w:pStyle w:val="style0"/>
        <w:spacing w:lineRule="auto" w:line="480"/>
        <w:rPr>
          <w:rFonts w:ascii="Times New Roman" w:hAnsi="Times New Roman"/>
          <w:sz w:val="24"/>
          <w:szCs w:val="24"/>
        </w:rPr>
      </w:pPr>
      <w:r>
        <w:rPr>
          <w:rFonts w:ascii="Times New Roman" w:hAnsi="Times New Roman"/>
          <w:sz w:val="24"/>
          <w:szCs w:val="24"/>
        </w:rPr>
        <w:t xml:space="preserve">It is evident that propaganda influences people to bend their thinking about a particular cause, policy or any other idea being promoted by a propagandist. In 1984 as well as in contemporary society, propaganda has proved to negatively influence the opinions of some people in society. For this reason, such people are meant to pursue ideas that the propagandist wants them to pursue. Also, the two cases prove that the propagandist has a dominating effect on people that he/she wants to believe in a certain idea or cause. Therefore, the spread of fake news and information has a negative impact as it impacts on fundamental rights like freedom of expression and equality. </w:t>
      </w: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jc w:val="center"/>
        <w:rPr>
          <w:rFonts w:ascii="Times New Roman" w:hAnsi="Times New Roman"/>
          <w:sz w:val="24"/>
          <w:szCs w:val="24"/>
        </w:rPr>
      </w:pPr>
      <w:r>
        <w:rPr>
          <w:rFonts w:ascii="Times New Roman" w:hAnsi="Times New Roman"/>
          <w:sz w:val="24"/>
          <w:szCs w:val="24"/>
        </w:rPr>
        <w:t>Work Cited</w:t>
      </w:r>
    </w:p>
    <w:p>
      <w:pPr>
        <w:pStyle w:val="style0"/>
        <w:spacing w:lineRule="auto" w:line="240"/>
        <w:ind w:left="720" w:hanging="720"/>
        <w:rPr>
          <w:rFonts w:ascii="Times New Roman" w:hAnsi="Times New Roman"/>
          <w:sz w:val="24"/>
          <w:szCs w:val="24"/>
        </w:rPr>
      </w:pPr>
    </w:p>
    <w:p>
      <w:pPr>
        <w:pStyle w:val="style0"/>
        <w:spacing w:lineRule="auto" w:line="240"/>
        <w:ind w:left="720" w:hanging="720"/>
        <w:rPr>
          <w:rFonts w:ascii="Times New Roman" w:hAnsi="Times New Roman"/>
          <w:sz w:val="24"/>
          <w:szCs w:val="24"/>
        </w:rPr>
      </w:pPr>
      <w:r>
        <w:rPr>
          <w:rFonts w:ascii="Times New Roman" w:hAnsi="Times New Roman"/>
          <w:sz w:val="24"/>
          <w:szCs w:val="24"/>
        </w:rPr>
        <w:t>Jerome Viala-Gaudefroy and Dana Lindaman. "Donald Trump's 'Chinese Virus': the politics of naming (April 13, 2021). Retrieved from:</w:t>
      </w:r>
      <w:r>
        <w:rPr>
          <w:rFonts w:ascii="Times New Roman" w:hAnsi="Times New Roman"/>
          <w:sz w:val="24"/>
          <w:szCs w:val="24"/>
        </w:rPr>
        <w:t xml:space="preserve"> </w:t>
      </w:r>
      <w:r>
        <w:rPr/>
        <w:fldChar w:fldCharType="begin"/>
      </w:r>
      <w:r>
        <w:instrText xml:space="preserve"> HYPERLINK "https://theconversation.com/donald-trumps-chinese-virus-the-politics-of-naming-136796" </w:instrText>
      </w:r>
      <w:r>
        <w:rPr/>
        <w:fldChar w:fldCharType="separate"/>
      </w:r>
      <w:r>
        <w:rPr>
          <w:rStyle w:val="style85"/>
          <w:rFonts w:ascii="Times New Roman" w:hAnsi="Times New Roman"/>
          <w:sz w:val="24"/>
          <w:szCs w:val="24"/>
        </w:rPr>
        <w:t>https://theconversation.com/donald-trumps-chinese-virus-the-politics-of-naming-136796</w:t>
      </w:r>
      <w:r>
        <w:rPr/>
        <w:fldChar w:fldCharType="end"/>
      </w:r>
    </w:p>
    <w:p>
      <w:pPr>
        <w:pStyle w:val="style0"/>
        <w:spacing w:lineRule="auto" w:line="240"/>
        <w:ind w:left="720" w:hanging="720"/>
        <w:rPr>
          <w:rFonts w:ascii="Times New Roman" w:hAnsi="Times New Roman"/>
          <w:sz w:val="24"/>
          <w:szCs w:val="24"/>
        </w:rPr>
      </w:pPr>
      <w:r>
        <w:rPr>
          <w:rFonts w:ascii="Times New Roman" w:hAnsi="Times New Roman"/>
          <w:sz w:val="24"/>
          <w:szCs w:val="24"/>
        </w:rPr>
        <w:t>Orwell, George. "1949." (1984).</w:t>
      </w: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hAnsi="Times New Roman"/>
        <w:sz w:val="24"/>
        <w:szCs w:val="24"/>
      </w:rPr>
    </w:pPr>
    <w:r>
      <w:rPr>
        <w:rFonts w:ascii="Times New Roman" w:hAnsi="Times New Roman"/>
        <w:sz w:val="24"/>
        <w:szCs w:val="24"/>
      </w:rPr>
      <w:t xml:space="preserve">Surname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noProof/>
        <w:sz w:val="24"/>
        <w:szCs w:val="24"/>
      </w:rPr>
      <w:t>1</w:t>
    </w:r>
    <w:r>
      <w:rPr>
        <w:rFonts w:ascii="Times New Roman" w:hAnsi="Times New Roman"/>
        <w:sz w:val="24"/>
        <w:szCs w:val="24"/>
      </w:rPr>
      <w:fldChar w:fldCharType="end"/>
    </w:r>
  </w:p>
  <w:p>
    <w:pPr>
      <w:pStyle w:val="style31"/>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SimSun"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6b21c6c-f131-4bbe-add3-f683a5eccdc3"/>
    <w:basedOn w:val="style65"/>
    <w:next w:val="style4097"/>
    <w:link w:val="style31"/>
    <w:uiPriority w:val="99"/>
    <w:rPr>
      <w:sz w:val="22"/>
      <w:szCs w:val="22"/>
    </w:rPr>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0970bfc-bf44-46f8-84dc-7e1ba2d80e0f"/>
    <w:basedOn w:val="style65"/>
    <w:next w:val="style4098"/>
    <w:link w:val="style32"/>
    <w:uiPriority w:val="99"/>
    <w:rPr>
      <w:sz w:val="22"/>
      <w:szCs w:val="22"/>
    </w:rPr>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557</Words>
  <Pages>3</Pages>
  <Characters>3022</Characters>
  <Application>WPS Office</Application>
  <DocSecurity>0</DocSecurity>
  <Paragraphs>20</Paragraphs>
  <ScaleCrop>false</ScaleCrop>
  <LinksUpToDate>false</LinksUpToDate>
  <CharactersWithSpaces>3571</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2021-10-27T13:11:19Z</dcterms:created>
  <dc:creator>CPH1923</dc:creator>
  <lastModifiedBy>SM-N935F</lastModifiedBy>
  <dcterms:modified xsi:type="dcterms:W3CDTF">2021-10-27T13:11:19Z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de3ebacc063441aeb8a1cef2f88e2a8d</vt:lpwstr>
  </property>
</Properties>
</file>